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758" w:rsidRPr="00AD5719" w:rsidRDefault="00B43758" w:rsidP="00AD57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5719">
        <w:rPr>
          <w:rFonts w:ascii="Times New Roman" w:hAnsi="Times New Roman" w:cs="Times New Roman"/>
          <w:b/>
          <w:sz w:val="24"/>
          <w:szCs w:val="24"/>
        </w:rPr>
        <w:t>Észak Vihara</w:t>
      </w:r>
    </w:p>
    <w:p w:rsidR="00B43758" w:rsidRPr="00DB0D97" w:rsidRDefault="00B43758" w:rsidP="00AD57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022F1" w:rsidRPr="00DB0D97" w:rsidRDefault="0086081C" w:rsidP="00AD5719">
      <w:pPr>
        <w:jc w:val="center"/>
        <w:rPr>
          <w:rFonts w:ascii="Times New Roman" w:hAnsi="Times New Roman" w:cs="Times New Roman"/>
          <w:sz w:val="24"/>
          <w:szCs w:val="24"/>
        </w:rPr>
      </w:pPr>
      <w:r w:rsidRPr="00DB0D97">
        <w:rPr>
          <w:rFonts w:ascii="Times New Roman" w:hAnsi="Times New Roman" w:cs="Times New Roman"/>
          <w:sz w:val="24"/>
          <w:szCs w:val="24"/>
        </w:rPr>
        <w:t>Éjjel felhorkant a mennydörgés</w:t>
      </w:r>
      <w:bookmarkStart w:id="0" w:name="_GoBack"/>
      <w:bookmarkEnd w:id="0"/>
    </w:p>
    <w:p w:rsidR="0086081C" w:rsidRPr="00DB0D97" w:rsidRDefault="0086081C" w:rsidP="00AD5719">
      <w:pPr>
        <w:jc w:val="center"/>
        <w:rPr>
          <w:rFonts w:ascii="Times New Roman" w:hAnsi="Times New Roman" w:cs="Times New Roman"/>
          <w:sz w:val="24"/>
          <w:szCs w:val="24"/>
        </w:rPr>
      </w:pPr>
      <w:r w:rsidRPr="00DB0D97">
        <w:rPr>
          <w:rFonts w:ascii="Times New Roman" w:hAnsi="Times New Roman" w:cs="Times New Roman"/>
          <w:sz w:val="24"/>
          <w:szCs w:val="24"/>
        </w:rPr>
        <w:t>És megmutatta vicsorgó agyarát a villám.</w:t>
      </w:r>
    </w:p>
    <w:p w:rsidR="0086081C" w:rsidRPr="00DB0D97" w:rsidRDefault="0086081C" w:rsidP="00AD5719">
      <w:pPr>
        <w:jc w:val="center"/>
        <w:rPr>
          <w:rFonts w:ascii="Times New Roman" w:hAnsi="Times New Roman" w:cs="Times New Roman"/>
          <w:sz w:val="24"/>
          <w:szCs w:val="24"/>
        </w:rPr>
      </w:pPr>
      <w:r w:rsidRPr="00DB0D97">
        <w:rPr>
          <w:rFonts w:ascii="Times New Roman" w:hAnsi="Times New Roman" w:cs="Times New Roman"/>
          <w:sz w:val="24"/>
          <w:szCs w:val="24"/>
        </w:rPr>
        <w:t>Elrabolt valakit a hevesen fújó szél,</w:t>
      </w:r>
    </w:p>
    <w:p w:rsidR="0086081C" w:rsidRPr="00DB0D97" w:rsidRDefault="00DB0D97" w:rsidP="00AD571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Nem fiút, nem lányt, a ragyogó </w:t>
      </w:r>
      <w:proofErr w:type="spellStart"/>
      <w:r>
        <w:rPr>
          <w:rFonts w:ascii="Times New Roman" w:hAnsi="Times New Roman" w:cs="Times New Roman"/>
          <w:sz w:val="24"/>
          <w:szCs w:val="24"/>
        </w:rPr>
        <w:t>n</w:t>
      </w:r>
      <w:r w:rsidR="0086081C" w:rsidRPr="00DB0D97">
        <w:rPr>
          <w:rFonts w:ascii="Times New Roman" w:hAnsi="Times New Roman" w:cs="Times New Roman"/>
          <w:sz w:val="24"/>
          <w:szCs w:val="24"/>
        </w:rPr>
        <w:t>ap</w:t>
      </w:r>
      <w:r w:rsidR="00B43758" w:rsidRPr="00DB0D97">
        <w:rPr>
          <w:rFonts w:ascii="Times New Roman" w:hAnsi="Times New Roman" w:cs="Times New Roman"/>
          <w:sz w:val="24"/>
          <w:szCs w:val="24"/>
        </w:rPr>
        <w:t>sugárt</w:t>
      </w:r>
      <w:proofErr w:type="spellEnd"/>
      <w:r w:rsidR="0086081C" w:rsidRPr="00DB0D97">
        <w:rPr>
          <w:rFonts w:ascii="Times New Roman" w:hAnsi="Times New Roman" w:cs="Times New Roman"/>
          <w:sz w:val="24"/>
          <w:szCs w:val="24"/>
        </w:rPr>
        <w:t>.</w:t>
      </w:r>
    </w:p>
    <w:p w:rsidR="0086081C" w:rsidRPr="00DB0D97" w:rsidRDefault="0086081C" w:rsidP="00AD57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6081C" w:rsidRPr="00DB0D97" w:rsidRDefault="0086081C" w:rsidP="00AD5719">
      <w:pPr>
        <w:jc w:val="center"/>
        <w:rPr>
          <w:rFonts w:ascii="Times New Roman" w:hAnsi="Times New Roman" w:cs="Times New Roman"/>
          <w:sz w:val="24"/>
          <w:szCs w:val="24"/>
        </w:rPr>
      </w:pPr>
      <w:r w:rsidRPr="00DB0D97">
        <w:rPr>
          <w:rFonts w:ascii="Times New Roman" w:hAnsi="Times New Roman" w:cs="Times New Roman"/>
          <w:sz w:val="24"/>
          <w:szCs w:val="24"/>
        </w:rPr>
        <w:t>Az acsargó villám nem figyelt,</w:t>
      </w:r>
    </w:p>
    <w:p w:rsidR="0086081C" w:rsidRPr="00DB0D97" w:rsidRDefault="0086081C" w:rsidP="00AD5719">
      <w:pPr>
        <w:jc w:val="center"/>
        <w:rPr>
          <w:rFonts w:ascii="Times New Roman" w:hAnsi="Times New Roman" w:cs="Times New Roman"/>
          <w:sz w:val="24"/>
          <w:szCs w:val="24"/>
        </w:rPr>
      </w:pPr>
      <w:r w:rsidRPr="00DB0D97">
        <w:rPr>
          <w:rFonts w:ascii="Times New Roman" w:hAnsi="Times New Roman" w:cs="Times New Roman"/>
          <w:sz w:val="24"/>
          <w:szCs w:val="24"/>
        </w:rPr>
        <w:t>Míg ketté nem tépte az eget.</w:t>
      </w:r>
    </w:p>
    <w:p w:rsidR="0086081C" w:rsidRPr="00DB0D97" w:rsidRDefault="0086081C" w:rsidP="00AD5719">
      <w:pPr>
        <w:jc w:val="center"/>
        <w:rPr>
          <w:rFonts w:ascii="Times New Roman" w:hAnsi="Times New Roman" w:cs="Times New Roman"/>
          <w:sz w:val="24"/>
          <w:szCs w:val="24"/>
        </w:rPr>
      </w:pPr>
      <w:r w:rsidRPr="00DB0D97">
        <w:rPr>
          <w:rFonts w:ascii="Times New Roman" w:hAnsi="Times New Roman" w:cs="Times New Roman"/>
          <w:sz w:val="24"/>
          <w:szCs w:val="24"/>
        </w:rPr>
        <w:t>Őrjöngtek, tomboltak a felhők,</w:t>
      </w:r>
    </w:p>
    <w:p w:rsidR="0086081C" w:rsidRPr="00DB0D97" w:rsidRDefault="0086081C" w:rsidP="00AD5719">
      <w:pPr>
        <w:jc w:val="center"/>
        <w:rPr>
          <w:rFonts w:ascii="Times New Roman" w:hAnsi="Times New Roman" w:cs="Times New Roman"/>
          <w:sz w:val="24"/>
          <w:szCs w:val="24"/>
        </w:rPr>
      </w:pPr>
      <w:r w:rsidRPr="00DB0D97">
        <w:rPr>
          <w:rFonts w:ascii="Times New Roman" w:hAnsi="Times New Roman" w:cs="Times New Roman"/>
          <w:sz w:val="24"/>
          <w:szCs w:val="24"/>
        </w:rPr>
        <w:t>Sírtak, eső hullt szemükből.</w:t>
      </w:r>
    </w:p>
    <w:p w:rsidR="0086081C" w:rsidRPr="00DB0D97" w:rsidRDefault="0086081C" w:rsidP="00AD57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6081C" w:rsidRPr="00DB0D97" w:rsidRDefault="00B86556" w:rsidP="00AD5719">
      <w:pPr>
        <w:jc w:val="center"/>
        <w:rPr>
          <w:rFonts w:ascii="Times New Roman" w:hAnsi="Times New Roman" w:cs="Times New Roman"/>
          <w:sz w:val="24"/>
          <w:szCs w:val="24"/>
        </w:rPr>
      </w:pPr>
      <w:r w:rsidRPr="00DB0D97">
        <w:rPr>
          <w:rFonts w:ascii="Times New Roman" w:hAnsi="Times New Roman" w:cs="Times New Roman"/>
          <w:sz w:val="24"/>
          <w:szCs w:val="24"/>
        </w:rPr>
        <w:t>Mindent eltiport, amit lába alatt talált,</w:t>
      </w:r>
    </w:p>
    <w:p w:rsidR="00B86556" w:rsidRPr="00DB0D97" w:rsidRDefault="00B86556" w:rsidP="00AD5719">
      <w:pPr>
        <w:jc w:val="center"/>
        <w:rPr>
          <w:rFonts w:ascii="Times New Roman" w:hAnsi="Times New Roman" w:cs="Times New Roman"/>
          <w:sz w:val="24"/>
          <w:szCs w:val="24"/>
        </w:rPr>
      </w:pPr>
      <w:r w:rsidRPr="00DB0D97">
        <w:rPr>
          <w:rFonts w:ascii="Times New Roman" w:hAnsi="Times New Roman" w:cs="Times New Roman"/>
          <w:sz w:val="24"/>
          <w:szCs w:val="24"/>
        </w:rPr>
        <w:t>Nem kímélt életet</w:t>
      </w:r>
      <w:r w:rsidR="00DB0D97">
        <w:rPr>
          <w:rFonts w:ascii="Times New Roman" w:hAnsi="Times New Roman" w:cs="Times New Roman"/>
          <w:sz w:val="24"/>
          <w:szCs w:val="24"/>
        </w:rPr>
        <w:t>,</w:t>
      </w:r>
      <w:r w:rsidRPr="00DB0D97">
        <w:rPr>
          <w:rFonts w:ascii="Times New Roman" w:hAnsi="Times New Roman" w:cs="Times New Roman"/>
          <w:sz w:val="24"/>
          <w:szCs w:val="24"/>
        </w:rPr>
        <w:t xml:space="preserve"> sem halált.</w:t>
      </w:r>
    </w:p>
    <w:p w:rsidR="00B86556" w:rsidRPr="00DB0D97" w:rsidRDefault="00B86556" w:rsidP="00AD5719">
      <w:pPr>
        <w:jc w:val="center"/>
        <w:rPr>
          <w:rFonts w:ascii="Times New Roman" w:hAnsi="Times New Roman" w:cs="Times New Roman"/>
          <w:sz w:val="24"/>
          <w:szCs w:val="24"/>
        </w:rPr>
      </w:pPr>
      <w:r w:rsidRPr="00DB0D97">
        <w:rPr>
          <w:rFonts w:ascii="Times New Roman" w:hAnsi="Times New Roman" w:cs="Times New Roman"/>
          <w:sz w:val="24"/>
          <w:szCs w:val="24"/>
        </w:rPr>
        <w:t>Bújj el jól, mert ha megtalál</w:t>
      </w:r>
      <w:r w:rsidR="00DB0D97">
        <w:rPr>
          <w:rFonts w:ascii="Times New Roman" w:hAnsi="Times New Roman" w:cs="Times New Roman"/>
          <w:sz w:val="24"/>
          <w:szCs w:val="24"/>
        </w:rPr>
        <w:t>,</w:t>
      </w:r>
    </w:p>
    <w:p w:rsidR="00B86556" w:rsidRPr="00DB0D97" w:rsidRDefault="00B86556" w:rsidP="00AD5719">
      <w:pPr>
        <w:jc w:val="center"/>
        <w:rPr>
          <w:rFonts w:ascii="Times New Roman" w:hAnsi="Times New Roman" w:cs="Times New Roman"/>
          <w:sz w:val="24"/>
          <w:szCs w:val="24"/>
        </w:rPr>
      </w:pPr>
      <w:r w:rsidRPr="00DB0D97">
        <w:rPr>
          <w:rFonts w:ascii="Times New Roman" w:hAnsi="Times New Roman" w:cs="Times New Roman"/>
          <w:sz w:val="24"/>
          <w:szCs w:val="24"/>
        </w:rPr>
        <w:t>Szörnyű kínok közt jön érted a halál.</w:t>
      </w:r>
    </w:p>
    <w:p w:rsidR="00B86556" w:rsidRPr="00DB0D97" w:rsidRDefault="00B86556" w:rsidP="00AD57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6556" w:rsidRPr="00DB0D97" w:rsidRDefault="00B86556" w:rsidP="00AD5719">
      <w:pPr>
        <w:jc w:val="center"/>
        <w:rPr>
          <w:rFonts w:ascii="Times New Roman" w:hAnsi="Times New Roman" w:cs="Times New Roman"/>
          <w:sz w:val="24"/>
          <w:szCs w:val="24"/>
        </w:rPr>
      </w:pPr>
      <w:r w:rsidRPr="00DB0D97">
        <w:rPr>
          <w:rFonts w:ascii="Times New Roman" w:hAnsi="Times New Roman" w:cs="Times New Roman"/>
          <w:sz w:val="24"/>
          <w:szCs w:val="24"/>
        </w:rPr>
        <w:t>A halál nem fáj, csak az út, amin jön,</w:t>
      </w:r>
    </w:p>
    <w:p w:rsidR="00B86556" w:rsidRPr="00DB0D97" w:rsidRDefault="00B86556" w:rsidP="00AD5719">
      <w:pPr>
        <w:jc w:val="center"/>
        <w:rPr>
          <w:rFonts w:ascii="Times New Roman" w:hAnsi="Times New Roman" w:cs="Times New Roman"/>
          <w:sz w:val="24"/>
          <w:szCs w:val="24"/>
        </w:rPr>
      </w:pPr>
      <w:r w:rsidRPr="00DB0D97">
        <w:rPr>
          <w:rFonts w:ascii="Times New Roman" w:hAnsi="Times New Roman" w:cs="Times New Roman"/>
          <w:sz w:val="24"/>
          <w:szCs w:val="24"/>
        </w:rPr>
        <w:t>Tőle nem kell félni, nem ő lesz, aki megöl.</w:t>
      </w:r>
    </w:p>
    <w:p w:rsidR="00B86556" w:rsidRPr="00DB0D97" w:rsidRDefault="00B86556" w:rsidP="00AD5719">
      <w:pPr>
        <w:jc w:val="center"/>
        <w:rPr>
          <w:rFonts w:ascii="Times New Roman" w:hAnsi="Times New Roman" w:cs="Times New Roman"/>
          <w:sz w:val="24"/>
          <w:szCs w:val="24"/>
        </w:rPr>
      </w:pPr>
      <w:r w:rsidRPr="00DB0D97">
        <w:rPr>
          <w:rFonts w:ascii="Times New Roman" w:hAnsi="Times New Roman" w:cs="Times New Roman"/>
          <w:sz w:val="24"/>
          <w:szCs w:val="24"/>
        </w:rPr>
        <w:t>Halk dalt suttog füledbe, lábadról ledönt,</w:t>
      </w:r>
    </w:p>
    <w:p w:rsidR="00B86556" w:rsidRPr="00DB0D97" w:rsidRDefault="00B86556" w:rsidP="00AD5719">
      <w:pPr>
        <w:jc w:val="center"/>
        <w:rPr>
          <w:rFonts w:ascii="Times New Roman" w:hAnsi="Times New Roman" w:cs="Times New Roman"/>
          <w:sz w:val="24"/>
          <w:szCs w:val="24"/>
        </w:rPr>
      </w:pPr>
      <w:r w:rsidRPr="00DB0D97">
        <w:rPr>
          <w:rFonts w:ascii="Times New Roman" w:hAnsi="Times New Roman" w:cs="Times New Roman"/>
          <w:sz w:val="24"/>
          <w:szCs w:val="24"/>
        </w:rPr>
        <w:t>És hideg karjaiba</w:t>
      </w:r>
      <w:r w:rsidR="00B43758" w:rsidRPr="00DB0D97">
        <w:rPr>
          <w:rFonts w:ascii="Times New Roman" w:hAnsi="Times New Roman" w:cs="Times New Roman"/>
          <w:sz w:val="24"/>
          <w:szCs w:val="24"/>
        </w:rPr>
        <w:t>n viszi el a lelked pirkadat elő</w:t>
      </w:r>
      <w:r w:rsidRPr="00DB0D97">
        <w:rPr>
          <w:rFonts w:ascii="Times New Roman" w:hAnsi="Times New Roman" w:cs="Times New Roman"/>
          <w:sz w:val="24"/>
          <w:szCs w:val="24"/>
        </w:rPr>
        <w:t>tt.</w:t>
      </w:r>
    </w:p>
    <w:p w:rsidR="00B86556" w:rsidRPr="00DB0D97" w:rsidRDefault="00B86556" w:rsidP="00AD57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86556" w:rsidRPr="00DB0D97" w:rsidRDefault="00B43758" w:rsidP="00AD5719">
      <w:pPr>
        <w:jc w:val="center"/>
        <w:rPr>
          <w:rFonts w:ascii="Times New Roman" w:hAnsi="Times New Roman" w:cs="Times New Roman"/>
          <w:sz w:val="24"/>
          <w:szCs w:val="24"/>
        </w:rPr>
      </w:pPr>
      <w:r w:rsidRPr="00DB0D97">
        <w:rPr>
          <w:rFonts w:ascii="Times New Roman" w:hAnsi="Times New Roman" w:cs="Times New Roman"/>
          <w:sz w:val="24"/>
          <w:szCs w:val="24"/>
        </w:rPr>
        <w:t>A</w:t>
      </w:r>
      <w:r w:rsidR="00532208" w:rsidRPr="00DB0D97">
        <w:rPr>
          <w:rFonts w:ascii="Times New Roman" w:hAnsi="Times New Roman" w:cs="Times New Roman"/>
          <w:sz w:val="24"/>
          <w:szCs w:val="24"/>
        </w:rPr>
        <w:t>z élők</w:t>
      </w:r>
      <w:r w:rsidRPr="00DB0D97">
        <w:rPr>
          <w:rFonts w:ascii="Times New Roman" w:hAnsi="Times New Roman" w:cs="Times New Roman"/>
          <w:sz w:val="24"/>
          <w:szCs w:val="24"/>
        </w:rPr>
        <w:t xml:space="preserve"> nem hitték</w:t>
      </w:r>
      <w:r w:rsidR="00532208" w:rsidRPr="00DB0D97">
        <w:rPr>
          <w:rFonts w:ascii="Times New Roman" w:hAnsi="Times New Roman" w:cs="Times New Roman"/>
          <w:sz w:val="24"/>
          <w:szCs w:val="24"/>
        </w:rPr>
        <w:t>, hogy van remény,</w:t>
      </w:r>
    </w:p>
    <w:p w:rsidR="00532208" w:rsidRPr="00DB0D97" w:rsidRDefault="00532208" w:rsidP="00AD5719">
      <w:pPr>
        <w:jc w:val="center"/>
        <w:rPr>
          <w:rFonts w:ascii="Times New Roman" w:hAnsi="Times New Roman" w:cs="Times New Roman"/>
          <w:sz w:val="24"/>
          <w:szCs w:val="24"/>
        </w:rPr>
      </w:pPr>
      <w:r w:rsidRPr="00DB0D97">
        <w:rPr>
          <w:rFonts w:ascii="Times New Roman" w:hAnsi="Times New Roman" w:cs="Times New Roman"/>
          <w:sz w:val="24"/>
          <w:szCs w:val="24"/>
        </w:rPr>
        <w:t>De megjelent a Sas, szárnyával szelet vert.</w:t>
      </w:r>
    </w:p>
    <w:p w:rsidR="00B43758" w:rsidRPr="00DB0D97" w:rsidRDefault="00B43758" w:rsidP="00AD5719">
      <w:pPr>
        <w:jc w:val="center"/>
        <w:rPr>
          <w:rFonts w:ascii="Times New Roman" w:hAnsi="Times New Roman" w:cs="Times New Roman"/>
          <w:sz w:val="24"/>
          <w:szCs w:val="24"/>
        </w:rPr>
      </w:pPr>
      <w:r w:rsidRPr="00DB0D97">
        <w:rPr>
          <w:rFonts w:ascii="Times New Roman" w:hAnsi="Times New Roman" w:cs="Times New Roman"/>
          <w:sz w:val="24"/>
          <w:szCs w:val="24"/>
        </w:rPr>
        <w:t>Eltűntek a viharfelhők, szabad lett az ég,</w:t>
      </w:r>
    </w:p>
    <w:p w:rsidR="00B43758" w:rsidRPr="00DB0D97" w:rsidRDefault="00B43758" w:rsidP="00AD5719">
      <w:pPr>
        <w:jc w:val="center"/>
        <w:rPr>
          <w:rFonts w:ascii="Times New Roman" w:hAnsi="Times New Roman" w:cs="Times New Roman"/>
          <w:sz w:val="24"/>
          <w:szCs w:val="24"/>
        </w:rPr>
      </w:pPr>
      <w:r w:rsidRPr="00DB0D97">
        <w:rPr>
          <w:rFonts w:ascii="Times New Roman" w:hAnsi="Times New Roman" w:cs="Times New Roman"/>
          <w:sz w:val="24"/>
          <w:szCs w:val="24"/>
        </w:rPr>
        <w:t>S a Nap most is ragyog fent a kék égen.</w:t>
      </w:r>
    </w:p>
    <w:sectPr w:rsidR="00B43758" w:rsidRPr="00DB0D97" w:rsidSect="009846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0207"/>
    <w:rsid w:val="002022F1"/>
    <w:rsid w:val="00532208"/>
    <w:rsid w:val="0086081C"/>
    <w:rsid w:val="0098467F"/>
    <w:rsid w:val="009B3881"/>
    <w:rsid w:val="00AD5719"/>
    <w:rsid w:val="00B43758"/>
    <w:rsid w:val="00B86556"/>
    <w:rsid w:val="00DB0D97"/>
    <w:rsid w:val="00F30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95DDBA-2C8F-4257-A669-9E63CA51A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8467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98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</dc:creator>
  <cp:keywords/>
  <dc:description/>
  <cp:lastModifiedBy>Vass Karolina</cp:lastModifiedBy>
  <cp:revision>6</cp:revision>
  <dcterms:created xsi:type="dcterms:W3CDTF">2017-01-24T15:50:00Z</dcterms:created>
  <dcterms:modified xsi:type="dcterms:W3CDTF">2017-02-08T09:18:00Z</dcterms:modified>
</cp:coreProperties>
</file>